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785B58" w14:textId="5C4E054E" w:rsidR="00F93589" w:rsidRDefault="00F93589">
      <w:pPr>
        <w:rPr>
          <w:rStyle w:val="fontstyle21"/>
        </w:rPr>
      </w:pPr>
      <w:r>
        <w:rPr>
          <w:rStyle w:val="fontstyle01"/>
        </w:rPr>
        <w:t>Лабораторное задание 4</w:t>
      </w:r>
      <w:r>
        <w:rPr>
          <w:b/>
          <w:bCs/>
          <w:color w:val="000000"/>
        </w:rPr>
        <w:br/>
      </w:r>
      <w:r>
        <w:rPr>
          <w:rStyle w:val="fontstyle21"/>
        </w:rPr>
        <w:t>БД из лабораторной работы 2</w:t>
      </w:r>
    </w:p>
    <w:p w14:paraId="382E69C9" w14:textId="639F2C28" w:rsidR="00F93589" w:rsidRDefault="00F93589">
      <w:pPr>
        <w:rPr>
          <w:rStyle w:val="fontstyle21"/>
        </w:rPr>
      </w:pPr>
      <w:r w:rsidRPr="00F93589">
        <w:rPr>
          <w:rStyle w:val="fontstyle21"/>
          <w:noProof/>
        </w:rPr>
        <w:drawing>
          <wp:inline distT="0" distB="0" distL="0" distR="0" wp14:anchorId="296C59B6" wp14:editId="4EA8C8B3">
            <wp:extent cx="5940425" cy="3721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F736" w14:textId="3844786B" w:rsidR="00063953" w:rsidRDefault="00063953">
      <w:pPr>
        <w:rPr>
          <w:rStyle w:val="fontstyle21"/>
        </w:rPr>
      </w:pPr>
      <w:r>
        <w:rPr>
          <w:noProof/>
        </w:rPr>
        <w:drawing>
          <wp:inline distT="0" distB="0" distL="0" distR="0" wp14:anchorId="29DB465A" wp14:editId="188EC5BC">
            <wp:extent cx="5940425" cy="37128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C6BEA" w14:textId="573B27A1" w:rsidR="00063953" w:rsidRDefault="00063953">
      <w:pPr>
        <w:rPr>
          <w:rStyle w:val="fontstyle21"/>
          <w:lang w:val="en-US"/>
        </w:rPr>
      </w:pPr>
      <w:r>
        <w:rPr>
          <w:noProof/>
        </w:rPr>
        <w:lastRenderedPageBreak/>
        <w:drawing>
          <wp:inline distT="0" distB="0" distL="0" distR="0" wp14:anchorId="21D84ECB" wp14:editId="3C6058CB">
            <wp:extent cx="5940425" cy="37128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C3B0F" w14:textId="0892B0FA" w:rsidR="00063953" w:rsidRDefault="00063953">
      <w:pPr>
        <w:rPr>
          <w:rStyle w:val="fontstyle21"/>
          <w:lang w:val="en-US"/>
        </w:rPr>
      </w:pPr>
      <w:r>
        <w:rPr>
          <w:noProof/>
        </w:rPr>
        <w:drawing>
          <wp:inline distT="0" distB="0" distL="0" distR="0" wp14:anchorId="15207DA7" wp14:editId="6A0979CE">
            <wp:extent cx="5940425" cy="37128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C11D3" w14:textId="53FDDA8C" w:rsidR="00063953" w:rsidRDefault="00063953">
      <w:pPr>
        <w:rPr>
          <w:rStyle w:val="fontstyle21"/>
          <w:lang w:val="en-US"/>
        </w:rPr>
      </w:pPr>
      <w:r>
        <w:rPr>
          <w:noProof/>
        </w:rPr>
        <w:lastRenderedPageBreak/>
        <w:drawing>
          <wp:inline distT="0" distB="0" distL="0" distR="0" wp14:anchorId="5DE10354" wp14:editId="5CC6DC4A">
            <wp:extent cx="5940425" cy="37128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1AA1" w14:textId="16050FB9" w:rsidR="00063953" w:rsidRPr="00063953" w:rsidRDefault="00063953">
      <w:pPr>
        <w:rPr>
          <w:rStyle w:val="fontstyle21"/>
          <w:lang w:val="en-US"/>
        </w:rPr>
      </w:pPr>
      <w:r>
        <w:rPr>
          <w:noProof/>
        </w:rPr>
        <w:drawing>
          <wp:inline distT="0" distB="0" distL="0" distR="0" wp14:anchorId="2FFD7264" wp14:editId="54385067">
            <wp:extent cx="5940425" cy="37128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D87F" w14:textId="77777777" w:rsidR="00F93589" w:rsidRDefault="00F93589">
      <w:pPr>
        <w:rPr>
          <w:rStyle w:val="fontstyle21"/>
        </w:rPr>
      </w:pPr>
    </w:p>
    <w:p w14:paraId="0E14C123" w14:textId="77777777" w:rsidR="00063953" w:rsidRDefault="00F93589">
      <w:pPr>
        <w:rPr>
          <w:rStyle w:val="fontstyle21"/>
        </w:rPr>
      </w:pPr>
      <w:r>
        <w:rPr>
          <w:rStyle w:val="fontstyle21"/>
        </w:rPr>
        <w:t>Для БД, разработанной в предыдущей лабораторной работе, сконструировать:</w:t>
      </w:r>
      <w:r>
        <w:rPr>
          <w:color w:val="000000"/>
        </w:rPr>
        <w:br/>
      </w:r>
      <w:r>
        <w:rPr>
          <w:rStyle w:val="fontstyle21"/>
        </w:rPr>
        <w:t>- 15 запросов, среди них:</w:t>
      </w:r>
    </w:p>
    <w:p w14:paraId="7D361AF9" w14:textId="2FA0A627" w:rsidR="00063953" w:rsidRPr="00063953" w:rsidRDefault="00063953">
      <w:pPr>
        <w:rPr>
          <w:rStyle w:val="fontstyle21"/>
        </w:rPr>
      </w:pPr>
      <w:r>
        <w:rPr>
          <w:rFonts w:ascii="Segoe UI" w:hAnsi="Segoe UI" w:cs="Segoe UI"/>
          <w:b/>
          <w:bCs/>
          <w:color w:val="1E1E1E"/>
          <w:shd w:val="clear" w:color="auto" w:fill="FFFFFF"/>
        </w:rPr>
        <w:t>Создание</w:t>
      </w:r>
      <w:r>
        <w:rPr>
          <w:rFonts w:ascii="Segoe UI" w:hAnsi="Segoe UI" w:cs="Segoe UI"/>
          <w:color w:val="1E1E1E"/>
          <w:shd w:val="clear" w:color="auto" w:fill="FFFFFF"/>
        </w:rPr>
        <w:t> </w:t>
      </w:r>
      <w:r w:rsidRPr="00063953">
        <w:rPr>
          <w:rFonts w:ascii="Segoe UI" w:hAnsi="Segoe UI" w:cs="Segoe UI"/>
          <w:color w:val="1E1E1E"/>
          <w:shd w:val="clear" w:color="auto" w:fill="FFFFFF"/>
        </w:rPr>
        <w:t>/</w:t>
      </w:r>
      <w:r>
        <w:rPr>
          <w:rFonts w:ascii="Segoe UI" w:hAnsi="Segoe UI" w:cs="Segoe UI"/>
          <w:b/>
          <w:bCs/>
          <w:color w:val="1E1E1E"/>
          <w:shd w:val="clear" w:color="auto" w:fill="FFFFFF"/>
        </w:rPr>
        <w:t xml:space="preserve"> Конструктор запросов</w:t>
      </w:r>
      <w:r w:rsidRPr="00063953">
        <w:rPr>
          <w:rFonts w:ascii="Segoe UI" w:hAnsi="Segoe UI" w:cs="Segoe UI"/>
          <w:color w:val="1E1E1E"/>
          <w:shd w:val="clear" w:color="auto" w:fill="FFFFFF"/>
        </w:rPr>
        <w:t xml:space="preserve"> / </w:t>
      </w:r>
      <w:r>
        <w:rPr>
          <w:rFonts w:ascii="Segoe UI" w:hAnsi="Segoe UI" w:cs="Segoe UI"/>
          <w:color w:val="1E1E1E"/>
          <w:shd w:val="clear" w:color="auto" w:fill="FFFFFF"/>
        </w:rPr>
        <w:t>Выбор таблицы</w:t>
      </w:r>
    </w:p>
    <w:p w14:paraId="1BEDF414" w14:textId="11FFE44F" w:rsidR="00063953" w:rsidRDefault="00063953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2C6AA1B9" wp14:editId="69CA53DB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665D2" w14:textId="2D8A4D0A" w:rsidR="00063953" w:rsidRDefault="00063953">
      <w:pPr>
        <w:rPr>
          <w:rFonts w:ascii="Segoe UI" w:hAnsi="Segoe UI" w:cs="Segoe UI"/>
          <w:b/>
          <w:bCs/>
          <w:color w:val="1E1E1E"/>
          <w:shd w:val="clear" w:color="auto" w:fill="FFFFFF"/>
        </w:rPr>
      </w:pPr>
      <w:r>
        <w:rPr>
          <w:rFonts w:ascii="Segoe UI" w:hAnsi="Segoe UI" w:cs="Segoe UI"/>
          <w:b/>
          <w:bCs/>
          <w:color w:val="1E1E1E"/>
          <w:shd w:val="clear" w:color="auto" w:fill="FFFFFF"/>
        </w:rPr>
        <w:t>Добавление таблицы</w:t>
      </w:r>
      <w:r w:rsidR="00984E04">
        <w:rPr>
          <w:rFonts w:ascii="Segoe UI" w:hAnsi="Segoe UI" w:cs="Segoe UI"/>
          <w:color w:val="1E1E1E"/>
          <w:shd w:val="clear" w:color="auto" w:fill="FFFFFF"/>
        </w:rPr>
        <w:t xml:space="preserve"> </w:t>
      </w:r>
      <w:r w:rsidR="00984E04" w:rsidRPr="00984E04">
        <w:rPr>
          <w:rFonts w:ascii="Segoe UI" w:hAnsi="Segoe UI" w:cs="Segoe UI"/>
          <w:color w:val="1E1E1E"/>
          <w:shd w:val="clear" w:color="auto" w:fill="FFFFFF"/>
        </w:rPr>
        <w:t xml:space="preserve">/ </w:t>
      </w:r>
      <w:r>
        <w:rPr>
          <w:rFonts w:ascii="Segoe UI" w:hAnsi="Segoe UI" w:cs="Segoe UI"/>
          <w:b/>
          <w:bCs/>
          <w:color w:val="1E1E1E"/>
          <w:shd w:val="clear" w:color="auto" w:fill="FFFFFF"/>
        </w:rPr>
        <w:t>Таблицы</w:t>
      </w:r>
      <w:r>
        <w:rPr>
          <w:rFonts w:ascii="Segoe UI" w:hAnsi="Segoe UI" w:cs="Segoe UI"/>
          <w:color w:val="1E1E1E"/>
          <w:shd w:val="clear" w:color="auto" w:fill="FFFFFF"/>
        </w:rPr>
        <w:t> </w:t>
      </w:r>
      <w:r w:rsidR="00984E04">
        <w:rPr>
          <w:rFonts w:ascii="Segoe UI" w:hAnsi="Segoe UI" w:cs="Segoe UI"/>
          <w:color w:val="1E1E1E"/>
          <w:shd w:val="clear" w:color="auto" w:fill="FFFFFF"/>
          <w:lang w:val="en-US"/>
        </w:rPr>
        <w:t>/</w:t>
      </w:r>
      <w:r>
        <w:rPr>
          <w:rFonts w:ascii="Segoe UI" w:hAnsi="Segoe UI" w:cs="Segoe UI"/>
          <w:color w:val="1E1E1E"/>
          <w:shd w:val="clear" w:color="auto" w:fill="FFFFFF"/>
        </w:rPr>
        <w:t> </w:t>
      </w:r>
      <w:r>
        <w:rPr>
          <w:rFonts w:ascii="Segoe UI" w:hAnsi="Segoe UI" w:cs="Segoe UI"/>
          <w:b/>
          <w:bCs/>
          <w:color w:val="1E1E1E"/>
          <w:shd w:val="clear" w:color="auto" w:fill="FFFFFF"/>
        </w:rPr>
        <w:t>Товар</w:t>
      </w:r>
    </w:p>
    <w:p w14:paraId="2DBA42E3" w14:textId="382C689E" w:rsidR="00984E04" w:rsidRDefault="00984E04">
      <w:pPr>
        <w:rPr>
          <w:rStyle w:val="fontstyle21"/>
        </w:rPr>
      </w:pPr>
      <w:r>
        <w:rPr>
          <w:noProof/>
        </w:rPr>
        <w:drawing>
          <wp:inline distT="0" distB="0" distL="0" distR="0" wp14:anchorId="49F4B83A" wp14:editId="022C61C4">
            <wp:extent cx="5940425" cy="3712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DA0A0" w14:textId="77777777" w:rsidR="005D02BB" w:rsidRPr="00CB4F4E" w:rsidRDefault="00F93589">
      <w:pPr>
        <w:rPr>
          <w:rStyle w:val="fontstyle21"/>
          <w:rFonts w:asciiTheme="minorHAnsi" w:hAnsiTheme="minorHAnsi" w:cstheme="minorHAnsi"/>
        </w:rPr>
      </w:pPr>
      <w:r>
        <w:rPr>
          <w:color w:val="000000"/>
        </w:rPr>
        <w:br/>
      </w:r>
      <w:r w:rsidRPr="00CB4F4E">
        <w:rPr>
          <w:rStyle w:val="fontstyle21"/>
          <w:rFonts w:asciiTheme="minorHAnsi" w:hAnsiTheme="minorHAnsi" w:cstheme="minorHAnsi"/>
        </w:rPr>
        <w:t>- запросы для отображения содержимого всех таблиц из базы данных;</w:t>
      </w:r>
      <w:r w:rsidR="005D02BB" w:rsidRPr="00CB4F4E">
        <w:rPr>
          <w:rStyle w:val="fontstyle21"/>
          <w:rFonts w:asciiTheme="minorHAnsi" w:hAnsiTheme="minorHAnsi" w:cstheme="minorHAnsi"/>
        </w:rPr>
        <w:t xml:space="preserve"> (итоговый запрос)</w:t>
      </w:r>
    </w:p>
    <w:p w14:paraId="28A5E1BF" w14:textId="3B8183FE" w:rsidR="005D02BB" w:rsidRPr="00CB4F4E" w:rsidRDefault="005D02BB" w:rsidP="005D02BB">
      <w:pPr>
        <w:shd w:val="clear" w:color="auto" w:fill="FFFFFF"/>
        <w:spacing w:before="100" w:beforeAutospacing="1" w:after="100" w:afterAutospacing="1" w:line="240" w:lineRule="auto"/>
        <w:ind w:left="720"/>
        <w:rPr>
          <w:rFonts w:cstheme="minorHAnsi"/>
          <w:color w:val="1E1E1E"/>
          <w:sz w:val="24"/>
          <w:szCs w:val="24"/>
          <w:shd w:val="clear" w:color="auto" w:fill="FFFFFF"/>
        </w:rPr>
      </w:pP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> 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Главная/ Режим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> /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Конструктор/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 xml:space="preserve"> в группе 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Показать или скрыть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 xml:space="preserve"> кнопка 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Итоги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 xml:space="preserve"> / отображается строка 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Итоги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 xml:space="preserve"> / п</w:t>
      </w:r>
      <w:r w:rsidRPr="00CB4F4E">
        <w:rPr>
          <w:rFonts w:cstheme="minorHAnsi"/>
          <w:color w:val="1E1E1E"/>
          <w:sz w:val="24"/>
          <w:szCs w:val="24"/>
          <w:shd w:val="clear" w:color="auto" w:fill="FFFFFF"/>
        </w:rPr>
        <w:t>ри использовании строки </w:t>
      </w:r>
      <w:r w:rsidRPr="00CB4F4E">
        <w:rPr>
          <w:rFonts w:cstheme="minorHAnsi"/>
          <w:b/>
          <w:bCs/>
          <w:color w:val="1E1E1E"/>
          <w:sz w:val="24"/>
          <w:szCs w:val="24"/>
          <w:shd w:val="clear" w:color="auto" w:fill="FFFFFF"/>
        </w:rPr>
        <w:t>Итоги</w:t>
      </w:r>
      <w:r w:rsidRPr="00CB4F4E">
        <w:rPr>
          <w:rFonts w:cstheme="minorHAnsi"/>
          <w:color w:val="1E1E1E"/>
          <w:sz w:val="24"/>
          <w:szCs w:val="24"/>
          <w:shd w:val="clear" w:color="auto" w:fill="FFFFFF"/>
        </w:rPr>
        <w:t xml:space="preserve"> в бланке </w:t>
      </w:r>
      <w:r w:rsidRPr="00CB4F4E">
        <w:rPr>
          <w:rFonts w:cstheme="minorHAnsi"/>
          <w:color w:val="1E1E1E"/>
          <w:sz w:val="24"/>
          <w:szCs w:val="24"/>
          <w:shd w:val="clear" w:color="auto" w:fill="FFFFFF"/>
        </w:rPr>
        <w:lastRenderedPageBreak/>
        <w:t xml:space="preserve">необходимо выбрать статистическую функцию для каждого поля (например </w:t>
      </w:r>
      <w:r w:rsidRPr="00CB4F4E">
        <w:rPr>
          <w:rFonts w:cstheme="minorHAnsi"/>
          <w:color w:val="1E1E1E"/>
          <w:sz w:val="24"/>
          <w:szCs w:val="24"/>
          <w:shd w:val="clear" w:color="auto" w:fill="FFFFFF"/>
          <w:lang w:val="en-US"/>
        </w:rPr>
        <w:t>Sum</w:t>
      </w:r>
      <w:r w:rsidRPr="00CB4F4E">
        <w:rPr>
          <w:rFonts w:cstheme="minorHAnsi"/>
          <w:color w:val="1E1E1E"/>
          <w:sz w:val="24"/>
          <w:szCs w:val="24"/>
          <w:shd w:val="clear" w:color="auto" w:fill="FFFFFF"/>
        </w:rPr>
        <w:t xml:space="preserve">) </w:t>
      </w:r>
      <w:proofErr w:type="gramStart"/>
      <w:r w:rsidRPr="00CB4F4E">
        <w:rPr>
          <w:rFonts w:cstheme="minorHAnsi"/>
          <w:color w:val="1E1E1E"/>
          <w:sz w:val="24"/>
          <w:szCs w:val="24"/>
          <w:shd w:val="clear" w:color="auto" w:fill="FFFFFF"/>
        </w:rPr>
        <w:t>/  CTRL</w:t>
      </w:r>
      <w:proofErr w:type="gramEnd"/>
      <w:r w:rsidRPr="00CB4F4E">
        <w:rPr>
          <w:rFonts w:cstheme="minorHAnsi"/>
          <w:color w:val="1E1E1E"/>
          <w:sz w:val="24"/>
          <w:szCs w:val="24"/>
          <w:shd w:val="clear" w:color="auto" w:fill="FFFFFF"/>
        </w:rPr>
        <w:t>+S</w:t>
      </w:r>
    </w:p>
    <w:p w14:paraId="6E448AB9" w14:textId="77777777" w:rsidR="005D02BB" w:rsidRPr="00CB4F4E" w:rsidRDefault="005D02BB" w:rsidP="005D02BB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1E1E1E"/>
          <w:sz w:val="24"/>
          <w:szCs w:val="24"/>
          <w:lang w:eastAsia="ru-RU"/>
        </w:rPr>
      </w:pPr>
    </w:p>
    <w:p w14:paraId="0E8B03A8" w14:textId="3E411C76" w:rsidR="00984E04" w:rsidRPr="00CB4F4E" w:rsidRDefault="00F93589">
      <w:pPr>
        <w:rPr>
          <w:rStyle w:val="fontstyle21"/>
          <w:rFonts w:asciiTheme="minorHAnsi" w:hAnsiTheme="minorHAnsi" w:cstheme="minorHAnsi"/>
        </w:rPr>
      </w:pPr>
      <w:r w:rsidRPr="00CB4F4E">
        <w:rPr>
          <w:rFonts w:cstheme="minorHAnsi"/>
          <w:color w:val="000000"/>
          <w:sz w:val="24"/>
          <w:szCs w:val="24"/>
        </w:rPr>
        <w:br/>
      </w:r>
      <w:r w:rsidRPr="00CB4F4E">
        <w:rPr>
          <w:rStyle w:val="fontstyle21"/>
          <w:rFonts w:asciiTheme="minorHAnsi" w:hAnsiTheme="minorHAnsi" w:cstheme="minorHAnsi"/>
        </w:rPr>
        <w:t>- пять запросов на выборку, анализирующих информацию о предметной области с</w:t>
      </w:r>
      <w:r w:rsidRPr="00CB4F4E">
        <w:rPr>
          <w:rFonts w:cstheme="minorHAnsi"/>
          <w:color w:val="000000"/>
          <w:sz w:val="24"/>
          <w:szCs w:val="24"/>
        </w:rPr>
        <w:br/>
      </w:r>
      <w:r w:rsidRPr="00CB4F4E">
        <w:rPr>
          <w:rStyle w:val="fontstyle21"/>
          <w:rFonts w:asciiTheme="minorHAnsi" w:hAnsiTheme="minorHAnsi" w:cstheme="minorHAnsi"/>
        </w:rPr>
        <w:t>помощью различных условий отбора, сортировки и подведения итогов;</w:t>
      </w:r>
    </w:p>
    <w:p w14:paraId="3202E272" w14:textId="6BD9EC14" w:rsidR="00984E04" w:rsidRPr="00CB4F4E" w:rsidRDefault="00984E04" w:rsidP="00984E04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1E1E1E"/>
          <w:sz w:val="24"/>
          <w:szCs w:val="24"/>
          <w:lang w:eastAsia="ru-RU"/>
        </w:rPr>
      </w:pP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Создание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> /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Конструктор запросов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 xml:space="preserve"> /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Добавление таблицы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> / на вкладке 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Таблицы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 xml:space="preserve"> дважды по выбираемой таблице (например 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Товар)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 xml:space="preserve"> / закрытие диалогового окна / Дважды щелкаю по полям 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идентификатор товара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> и 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цена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 xml:space="preserve">, чтобы добавить эти поля в бланк запроса / 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 xml:space="preserve"> Конструктор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> / </w:t>
      </w: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Выполнить</w:t>
      </w:r>
      <w:r w:rsidRPr="00CB4F4E">
        <w:rPr>
          <w:rFonts w:eastAsia="Times New Roman" w:cstheme="minorHAnsi"/>
          <w:color w:val="1E1E1E"/>
          <w:sz w:val="24"/>
          <w:szCs w:val="24"/>
          <w:lang w:eastAsia="ru-RU"/>
        </w:rPr>
        <w:t xml:space="preserve"> / Запрос выполнен, и отобразился список товаров и цен на них.</w:t>
      </w:r>
    </w:p>
    <w:p w14:paraId="2242B9AC" w14:textId="016AA60E" w:rsidR="00984E04" w:rsidRPr="00CB4F4E" w:rsidRDefault="00984E04" w:rsidP="00984E04">
      <w:pPr>
        <w:shd w:val="clear" w:color="auto" w:fill="FFFFFF"/>
        <w:spacing w:before="100" w:beforeAutospacing="1" w:after="100" w:afterAutospacing="1" w:line="240" w:lineRule="auto"/>
        <w:ind w:left="720"/>
        <w:rPr>
          <w:rFonts w:eastAsia="Times New Roman" w:cstheme="minorHAnsi"/>
          <w:color w:val="1E1E1E"/>
          <w:sz w:val="24"/>
          <w:szCs w:val="24"/>
          <w:lang w:eastAsia="ru-RU"/>
        </w:rPr>
      </w:pPr>
      <w:r w:rsidRPr="00CB4F4E">
        <w:rPr>
          <w:rFonts w:eastAsia="Times New Roman" w:cstheme="minorHAnsi"/>
          <w:b/>
          <w:bCs/>
          <w:color w:val="1E1E1E"/>
          <w:sz w:val="24"/>
          <w:szCs w:val="24"/>
          <w:lang w:eastAsia="ru-RU"/>
        </w:rPr>
        <w:t>Аналогично делаю еще 4 запроса по выбору</w:t>
      </w:r>
    </w:p>
    <w:p w14:paraId="512618BD" w14:textId="77777777" w:rsidR="00984E04" w:rsidRDefault="00984E04">
      <w:pPr>
        <w:rPr>
          <w:rStyle w:val="fontstyle21"/>
        </w:rPr>
      </w:pPr>
      <w:r>
        <w:rPr>
          <w:noProof/>
        </w:rPr>
        <w:drawing>
          <wp:inline distT="0" distB="0" distL="0" distR="0" wp14:anchorId="29F794A2" wp14:editId="4B33F939">
            <wp:extent cx="5940425" cy="37128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E625A" w14:textId="77777777" w:rsidR="00984E04" w:rsidRDefault="00984E04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0E55FE5E" wp14:editId="1946E0B0">
            <wp:extent cx="594042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5A36B" w14:textId="77777777" w:rsidR="00590413" w:rsidRDefault="00590413">
      <w:pPr>
        <w:rPr>
          <w:rStyle w:val="fontstyle21"/>
        </w:rPr>
      </w:pPr>
      <w:r>
        <w:rPr>
          <w:noProof/>
        </w:rPr>
        <w:drawing>
          <wp:inline distT="0" distB="0" distL="0" distR="0" wp14:anchorId="74620A85" wp14:editId="7D97BD1C">
            <wp:extent cx="5940425" cy="37128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956A7" w14:textId="77777777" w:rsidR="00590413" w:rsidRDefault="00590413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1D7841C0" wp14:editId="579C6591">
            <wp:extent cx="5940425" cy="37128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09C90" w14:textId="77777777" w:rsidR="00590413" w:rsidRDefault="00590413">
      <w:pPr>
        <w:rPr>
          <w:rStyle w:val="fontstyle21"/>
        </w:rPr>
      </w:pPr>
      <w:r>
        <w:rPr>
          <w:noProof/>
        </w:rPr>
        <w:drawing>
          <wp:inline distT="0" distB="0" distL="0" distR="0" wp14:anchorId="73093DC9" wp14:editId="0C8E5F26">
            <wp:extent cx="5940425" cy="37128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F5BFD" w14:textId="77777777" w:rsidR="00590413" w:rsidRDefault="00590413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4F51CDA5" wp14:editId="194875DA">
            <wp:extent cx="5940425" cy="37128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76BF" w14:textId="77777777" w:rsidR="00590413" w:rsidRDefault="00590413">
      <w:pPr>
        <w:rPr>
          <w:rStyle w:val="fontstyle21"/>
        </w:rPr>
      </w:pPr>
      <w:r>
        <w:rPr>
          <w:noProof/>
        </w:rPr>
        <w:drawing>
          <wp:inline distT="0" distB="0" distL="0" distR="0" wp14:anchorId="1B1547E3" wp14:editId="007D5C71">
            <wp:extent cx="5940425" cy="37128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F02B" w14:textId="77777777" w:rsidR="00590413" w:rsidRDefault="00590413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07F36E89" wp14:editId="0CC72615">
            <wp:extent cx="5940425" cy="37128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F282" w14:textId="77777777" w:rsidR="00590413" w:rsidRDefault="00590413">
      <w:pPr>
        <w:rPr>
          <w:rStyle w:val="fontstyle21"/>
        </w:rPr>
      </w:pPr>
      <w:r>
        <w:rPr>
          <w:noProof/>
        </w:rPr>
        <w:drawing>
          <wp:inline distT="0" distB="0" distL="0" distR="0" wp14:anchorId="139D8821" wp14:editId="6D63DB6E">
            <wp:extent cx="5940425" cy="371284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9250D" w14:textId="77777777" w:rsidR="00590413" w:rsidRDefault="00590413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2458A343" wp14:editId="5993827F">
            <wp:extent cx="5940425" cy="37128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589">
        <w:rPr>
          <w:color w:val="000000"/>
        </w:rPr>
        <w:br/>
      </w:r>
      <w:r w:rsidR="00F93589">
        <w:rPr>
          <w:rStyle w:val="fontstyle21"/>
        </w:rPr>
        <w:t>- запрос с параметрами;</w:t>
      </w:r>
    </w:p>
    <w:p w14:paraId="006346A4" w14:textId="2527D4F1" w:rsidR="00590413" w:rsidRDefault="00590413" w:rsidP="0059041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E1E1E"/>
          <w:sz w:val="38"/>
          <w:szCs w:val="38"/>
          <w:lang w:val="en-US" w:eastAsia="ru-RU"/>
        </w:rPr>
      </w:pPr>
      <w:r w:rsidRPr="00590413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Конструктор</w:t>
      </w:r>
      <w:r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 </w:t>
      </w:r>
      <w:r w:rsidRPr="00590413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/ </w:t>
      </w:r>
      <w:r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в</w:t>
      </w:r>
      <w:r w:rsidRPr="00590413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 бланке запроса в строке </w:t>
      </w:r>
      <w:r w:rsidRPr="00590413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Условие отбора</w:t>
      </w:r>
      <w:r w:rsidRPr="00590413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 столбца "Город" / Строка </w:t>
      </w:r>
      <w:r w:rsidRPr="00590413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 xml:space="preserve">[Для какого </w:t>
      </w:r>
      <w:r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номера договора</w:t>
      </w:r>
      <w:r w:rsidRPr="00590413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?]</w:t>
      </w:r>
      <w:r w:rsidRPr="00590413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 является предложением ввести параметр. Квадратные скобки показывают, что при выполнении запроса должно появиться предложение ввести данные, а текст (в данном </w:t>
      </w:r>
      <w:proofErr w:type="gramStart"/>
      <w:r w:rsidRPr="00590413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случае</w:t>
      </w:r>
      <w:proofErr w:type="gramEnd"/>
      <w:r w:rsidRPr="00590413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 </w:t>
      </w:r>
      <w:r w:rsidRPr="00590413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 xml:space="preserve">Для какого </w:t>
      </w:r>
      <w:r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номера договора</w:t>
      </w:r>
      <w:r w:rsidRPr="00590413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?</w:t>
      </w:r>
      <w:r w:rsidRPr="00590413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) /</w:t>
      </w:r>
      <w:r w:rsidRPr="00590413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Выполнить</w:t>
      </w:r>
      <w:r w:rsidRPr="00590413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. Запрос предложит ввести значение в строке "</w:t>
      </w:r>
      <w:r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номер договора</w:t>
      </w:r>
      <w:r>
        <w:rPr>
          <w:rFonts w:ascii="Segoe UI" w:eastAsia="Times New Roman" w:hAnsi="Segoe UI" w:cs="Segoe UI"/>
          <w:color w:val="1E1E1E"/>
          <w:sz w:val="38"/>
          <w:szCs w:val="38"/>
          <w:lang w:val="en-US" w:eastAsia="ru-RU"/>
        </w:rPr>
        <w:t>”</w:t>
      </w:r>
    </w:p>
    <w:p w14:paraId="0420DCE6" w14:textId="2C59B9A9" w:rsidR="00590413" w:rsidRDefault="001869A1" w:rsidP="00590413">
      <w:pPr>
        <w:shd w:val="clear" w:color="auto" w:fill="FFFFFF"/>
        <w:spacing w:before="100" w:beforeAutospacing="1" w:after="100" w:afterAutospacing="1" w:line="240" w:lineRule="auto"/>
        <w:ind w:left="720"/>
        <w:rPr>
          <w:rStyle w:val="fontstyle21"/>
          <w:lang w:val="en-US"/>
        </w:rPr>
      </w:pPr>
      <w:r>
        <w:rPr>
          <w:noProof/>
        </w:rPr>
        <w:lastRenderedPageBreak/>
        <w:drawing>
          <wp:inline distT="0" distB="0" distL="0" distR="0" wp14:anchorId="0A0127DE" wp14:editId="4C1C6FEA">
            <wp:extent cx="5940425" cy="37128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44ED5" w14:textId="274199DB" w:rsidR="001869A1" w:rsidRPr="00590413" w:rsidRDefault="001869A1" w:rsidP="00590413">
      <w:pPr>
        <w:shd w:val="clear" w:color="auto" w:fill="FFFFFF"/>
        <w:spacing w:before="100" w:beforeAutospacing="1" w:after="100" w:afterAutospacing="1" w:line="240" w:lineRule="auto"/>
        <w:ind w:left="720"/>
        <w:rPr>
          <w:rStyle w:val="fontstyle21"/>
          <w:lang w:val="en-US"/>
        </w:rPr>
      </w:pPr>
      <w:r>
        <w:rPr>
          <w:noProof/>
        </w:rPr>
        <w:drawing>
          <wp:inline distT="0" distB="0" distL="0" distR="0" wp14:anchorId="2FBEAE99" wp14:editId="60D9186E">
            <wp:extent cx="5940425" cy="37128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CADA" w14:textId="48627F62" w:rsidR="00590413" w:rsidRDefault="001869A1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2837B0D2" wp14:editId="1F62A45C">
            <wp:extent cx="5940425" cy="37128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3082" w14:textId="77777777" w:rsidR="001869A1" w:rsidRDefault="001869A1">
      <w:pPr>
        <w:rPr>
          <w:rStyle w:val="fontstyle21"/>
        </w:rPr>
      </w:pPr>
    </w:p>
    <w:p w14:paraId="516BAD55" w14:textId="184C53E2" w:rsidR="00590413" w:rsidRDefault="00520524">
      <w:r>
        <w:rPr>
          <w:noProof/>
        </w:rPr>
        <w:lastRenderedPageBreak/>
        <w:drawing>
          <wp:inline distT="0" distB="0" distL="0" distR="0" wp14:anchorId="5676ECA4" wp14:editId="18AA1EBE">
            <wp:extent cx="5940425" cy="37128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0524">
        <w:t xml:space="preserve"> </w:t>
      </w:r>
      <w:r>
        <w:rPr>
          <w:noProof/>
        </w:rPr>
        <w:drawing>
          <wp:inline distT="0" distB="0" distL="0" distR="0" wp14:anchorId="290DFECD" wp14:editId="42760400">
            <wp:extent cx="5940425" cy="37128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0524">
        <w:t xml:space="preserve"> </w:t>
      </w:r>
      <w:r>
        <w:rPr>
          <w:noProof/>
        </w:rPr>
        <w:lastRenderedPageBreak/>
        <w:drawing>
          <wp:inline distT="0" distB="0" distL="0" distR="0" wp14:anchorId="507441A8" wp14:editId="0D55312D">
            <wp:extent cx="5940425" cy="3712845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B1FC" w14:textId="14866F85" w:rsidR="00520524" w:rsidRDefault="00520524">
      <w:pPr>
        <w:rPr>
          <w:rStyle w:val="fontstyle21"/>
        </w:rPr>
      </w:pPr>
      <w:r>
        <w:rPr>
          <w:noProof/>
        </w:rPr>
        <w:drawing>
          <wp:inline distT="0" distB="0" distL="0" distR="0" wp14:anchorId="7C870B91" wp14:editId="7BFC2E3A">
            <wp:extent cx="5940425" cy="37128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0EBF4" w14:textId="2C8F40B8" w:rsidR="00520524" w:rsidRDefault="00520524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1E32ED48" wp14:editId="6BA60E4A">
            <wp:extent cx="5940425" cy="37128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2672" w14:textId="77777777" w:rsidR="00590413" w:rsidRDefault="00590413">
      <w:pPr>
        <w:rPr>
          <w:rStyle w:val="fontstyle21"/>
        </w:rPr>
      </w:pPr>
    </w:p>
    <w:p w14:paraId="3D150271" w14:textId="77777777" w:rsidR="00AF3B18" w:rsidRDefault="00AF3B18">
      <w:r>
        <w:rPr>
          <w:noProof/>
        </w:rPr>
        <w:lastRenderedPageBreak/>
        <w:drawing>
          <wp:inline distT="0" distB="0" distL="0" distR="0" wp14:anchorId="7269A46B" wp14:editId="09DB1C2D">
            <wp:extent cx="5940425" cy="37128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3B18">
        <w:t xml:space="preserve"> </w:t>
      </w:r>
      <w:r>
        <w:rPr>
          <w:noProof/>
        </w:rPr>
        <w:drawing>
          <wp:inline distT="0" distB="0" distL="0" distR="0" wp14:anchorId="0A66B41C" wp14:editId="48300FE1">
            <wp:extent cx="5940425" cy="37128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4C7B5" w14:textId="77777777" w:rsidR="00AF3B18" w:rsidRDefault="00AF3B18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772123A3" wp14:editId="5B17D0D0">
            <wp:extent cx="5940425" cy="37128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10F7" w14:textId="77777777" w:rsidR="00AF3B18" w:rsidRDefault="00AF3B18">
      <w:pPr>
        <w:rPr>
          <w:rStyle w:val="fontstyle21"/>
        </w:rPr>
      </w:pPr>
      <w:r>
        <w:rPr>
          <w:noProof/>
        </w:rPr>
        <w:drawing>
          <wp:inline distT="0" distB="0" distL="0" distR="0" wp14:anchorId="57DA60F4" wp14:editId="03E5DF1E">
            <wp:extent cx="5940425" cy="371284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40BC5" w14:textId="42E4145C" w:rsidR="00C544AC" w:rsidRDefault="00AF3B18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6F7D0FC3" wp14:editId="150CFAF5">
            <wp:extent cx="5940425" cy="3712845"/>
            <wp:effectExtent l="0" t="0" r="317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589">
        <w:rPr>
          <w:color w:val="000000"/>
        </w:rPr>
        <w:br/>
      </w:r>
      <w:r w:rsidR="00F93589">
        <w:rPr>
          <w:rStyle w:val="fontstyle21"/>
        </w:rPr>
        <w:t>- корректирующие запросы;</w:t>
      </w:r>
    </w:p>
    <w:p w14:paraId="42EDF220" w14:textId="570A1A16" w:rsidR="007E6001" w:rsidRDefault="007E6001">
      <w:pPr>
        <w:rPr>
          <w:rStyle w:val="fontstyle21"/>
        </w:rPr>
      </w:pPr>
      <w:r>
        <w:rPr>
          <w:rStyle w:val="fontstyle21"/>
        </w:rPr>
        <w:t>Запрос на добавление</w:t>
      </w:r>
    </w:p>
    <w:p w14:paraId="279CB3AF" w14:textId="5ADBEA2E" w:rsidR="007E6001" w:rsidRPr="007E6001" w:rsidRDefault="007E6001" w:rsidP="007E6001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</w:pPr>
      <w:r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Открываю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 </w:t>
      </w:r>
      <w:r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уже созданный </w:t>
      </w:r>
      <w:proofErr w:type="gramStart"/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запрос</w:t>
      </w:r>
      <w:proofErr w:type="gramEnd"/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 На вкладке </w:t>
      </w:r>
      <w:r w:rsidRPr="007E6001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Конструктор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 в группе </w:t>
      </w:r>
      <w:r w:rsidRPr="007E6001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Тип запроса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 выб</w:t>
      </w:r>
      <w:r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и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р</w:t>
      </w:r>
      <w:r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аю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 команду </w:t>
      </w:r>
      <w:r w:rsidRPr="007E6001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Добавить</w:t>
      </w:r>
      <w:r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 xml:space="preserve"> </w:t>
      </w:r>
      <w:r w:rsidRPr="007E6001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Добавление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 в поле </w:t>
      </w:r>
      <w:r w:rsidRPr="007E6001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Имя таблицы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 </w:t>
      </w:r>
      <w:r w:rsidRPr="007E6001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ОК</w:t>
      </w:r>
      <w:r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 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в строке </w:t>
      </w:r>
      <w:r w:rsidRPr="007E6001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Условие отбора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 удал</w:t>
      </w:r>
      <w:r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яю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 значение и вв</w:t>
      </w:r>
      <w:r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ожу новое 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На вкладке </w:t>
      </w:r>
      <w:r w:rsidRPr="007E6001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Конструктор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 в группе </w:t>
      </w:r>
      <w:r w:rsidRPr="007E6001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Результаты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 наж</w:t>
      </w:r>
      <w:r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>имаю</w:t>
      </w:r>
      <w:r w:rsidRPr="007E6001">
        <w:rPr>
          <w:rFonts w:ascii="Segoe UI" w:eastAsia="Times New Roman" w:hAnsi="Segoe UI" w:cs="Segoe UI"/>
          <w:color w:val="1E1E1E"/>
          <w:sz w:val="38"/>
          <w:szCs w:val="38"/>
          <w:lang w:eastAsia="ru-RU"/>
        </w:rPr>
        <w:t xml:space="preserve"> кнопку </w:t>
      </w:r>
      <w:r w:rsidRPr="007E6001">
        <w:rPr>
          <w:rFonts w:ascii="Segoe UI" w:eastAsia="Times New Roman" w:hAnsi="Segoe UI" w:cs="Segoe UI"/>
          <w:b/>
          <w:bCs/>
          <w:color w:val="1E1E1E"/>
          <w:sz w:val="38"/>
          <w:szCs w:val="38"/>
          <w:lang w:eastAsia="ru-RU"/>
        </w:rPr>
        <w:t>Выполнить</w:t>
      </w:r>
    </w:p>
    <w:p w14:paraId="399794C3" w14:textId="32A382B1" w:rsidR="007E6001" w:rsidRDefault="00860769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40C9ABC8" wp14:editId="1B2D4457">
            <wp:extent cx="5940425" cy="371284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85E9" w14:textId="7DDAA243" w:rsidR="00860769" w:rsidRDefault="00860769">
      <w:pPr>
        <w:rPr>
          <w:rStyle w:val="fontstyle21"/>
        </w:rPr>
      </w:pPr>
      <w:r>
        <w:rPr>
          <w:noProof/>
        </w:rPr>
        <w:drawing>
          <wp:inline distT="0" distB="0" distL="0" distR="0" wp14:anchorId="280F71BF" wp14:editId="3DCD08E2">
            <wp:extent cx="5940425" cy="37128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CE37" w14:textId="1B29373E" w:rsidR="00860769" w:rsidRDefault="00860769">
      <w:pPr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5EE2ACE6" wp14:editId="5C71F74D">
            <wp:extent cx="5940425" cy="37128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A4FAF" w14:textId="7B1B5B52" w:rsidR="00860769" w:rsidRDefault="0086076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860769">
        <w:rPr>
          <w:rFonts w:ascii="Times New Roman" w:hAnsi="Times New Roman" w:cs="Times New Roman"/>
          <w:color w:val="000000"/>
          <w:sz w:val="24"/>
          <w:szCs w:val="24"/>
        </w:rPr>
        <w:t>- 5 форм, среди них:</w:t>
      </w:r>
      <w:r w:rsidRPr="00860769">
        <w:rPr>
          <w:color w:val="000000"/>
        </w:rPr>
        <w:br/>
      </w:r>
      <w:r w:rsidRPr="00860769">
        <w:rPr>
          <w:rFonts w:ascii="Times New Roman" w:hAnsi="Times New Roman" w:cs="Times New Roman"/>
          <w:color w:val="000000"/>
          <w:sz w:val="24"/>
          <w:szCs w:val="24"/>
        </w:rPr>
        <w:t>- однотабличные;</w:t>
      </w:r>
    </w:p>
    <w:p w14:paraId="638B4A3B" w14:textId="09D75078" w:rsidR="00CD5F3A" w:rsidRDefault="00CD5F3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С помощью мастера форм</w:t>
      </w:r>
    </w:p>
    <w:p w14:paraId="2436BBB3" w14:textId="7C2872DF" w:rsidR="00CD5F3A" w:rsidRDefault="00CD5F3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89DB9D8" wp14:editId="6B17691D">
            <wp:extent cx="5940425" cy="371284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C03C" w14:textId="168B90CE" w:rsidR="00CD5F3A" w:rsidRDefault="00CD5F3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0EDFB9" wp14:editId="4768B243">
            <wp:extent cx="5940425" cy="371284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E7DC" w14:textId="14109BDF" w:rsidR="00CD5F3A" w:rsidRDefault="00CD5F3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Однотабличная в другом стиле (на примере поставщика)</w:t>
      </w:r>
    </w:p>
    <w:p w14:paraId="5C387C19" w14:textId="09D970CB" w:rsidR="00CD5F3A" w:rsidRDefault="00CD5F3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C21229D" wp14:editId="6FAAE328">
            <wp:extent cx="5940425" cy="371284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C794" w14:textId="2E07C8FD" w:rsidR="00CD5F3A" w:rsidRDefault="00CD5F3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88B3B" wp14:editId="051AAC78">
            <wp:extent cx="5940425" cy="371284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B70F" w14:textId="77777777" w:rsidR="00860769" w:rsidRDefault="0086076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860769">
        <w:rPr>
          <w:color w:val="000000"/>
        </w:rPr>
        <w:br/>
      </w:r>
      <w:r w:rsidRPr="00860769">
        <w:rPr>
          <w:rFonts w:ascii="Times New Roman" w:hAnsi="Times New Roman" w:cs="Times New Roman"/>
          <w:color w:val="000000"/>
          <w:sz w:val="24"/>
          <w:szCs w:val="24"/>
        </w:rPr>
        <w:t>- разделенная;</w:t>
      </w:r>
    </w:p>
    <w:p w14:paraId="2FE42F06" w14:textId="77777777" w:rsidR="00860769" w:rsidRDefault="008607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BF6E9D5" wp14:editId="3DAD3C91">
            <wp:extent cx="5940425" cy="371284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150E" w14:textId="77777777" w:rsidR="00860769" w:rsidRDefault="00860769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8ABE01" wp14:editId="4736002F">
            <wp:extent cx="5940425" cy="3712845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F914" w14:textId="702BDBAE" w:rsidR="00860769" w:rsidRDefault="00860769">
      <w:pPr>
        <w:rPr>
          <w:rStyle w:val="fontstyle21"/>
        </w:rPr>
      </w:pPr>
      <w:r>
        <w:rPr>
          <w:noProof/>
        </w:rPr>
        <w:drawing>
          <wp:inline distT="0" distB="0" distL="0" distR="0" wp14:anchorId="3D185A26" wp14:editId="3F613407">
            <wp:extent cx="5940425" cy="3712845"/>
            <wp:effectExtent l="0" t="0" r="3175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0769">
        <w:rPr>
          <w:color w:val="000000"/>
        </w:rPr>
        <w:br/>
      </w:r>
      <w:r w:rsidRPr="00860769">
        <w:rPr>
          <w:rFonts w:ascii="Times New Roman" w:hAnsi="Times New Roman" w:cs="Times New Roman"/>
          <w:color w:val="000000"/>
          <w:sz w:val="24"/>
          <w:szCs w:val="24"/>
        </w:rPr>
        <w:t>- многотабличные для связанных таблиц;</w:t>
      </w:r>
    </w:p>
    <w:p w14:paraId="71162849" w14:textId="04613283" w:rsidR="00F93589" w:rsidRDefault="00CD5F3A"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В мастере форм буду добавлять несколько таблиц (но они должны быть связаны) – на примере отдела и сотрудника</w:t>
      </w:r>
      <w:r w:rsidR="00C4610C" w:rsidRPr="00C4610C">
        <w:t xml:space="preserve"> </w:t>
      </w:r>
      <w:r w:rsidR="00C4610C">
        <w:rPr>
          <w:noProof/>
        </w:rPr>
        <w:drawing>
          <wp:inline distT="0" distB="0" distL="0" distR="0" wp14:anchorId="09E120ED" wp14:editId="28DB693E">
            <wp:extent cx="5940425" cy="3712845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B8DE7" w14:textId="13DAE40D" w:rsidR="00C4610C" w:rsidRDefault="00C4610C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E0EC216" wp14:editId="42500BA0">
            <wp:extent cx="5940425" cy="3712845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81EA" w14:textId="790C2F8C" w:rsidR="00C4610C" w:rsidRDefault="00C4610C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34EAB3" wp14:editId="010006A9">
            <wp:extent cx="5940425" cy="3712845"/>
            <wp:effectExtent l="0" t="0" r="317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909DD" w14:textId="5880B302" w:rsidR="00C4610C" w:rsidRDefault="00C4610C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Многотабличная форма 2 (товар и магазин)</w:t>
      </w:r>
    </w:p>
    <w:p w14:paraId="5C604731" w14:textId="062319CD" w:rsidR="00C4610C" w:rsidRDefault="00C4610C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7E40674" wp14:editId="5DB50F91">
            <wp:extent cx="5940425" cy="3712845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18513" w14:textId="4D215F3A" w:rsidR="00C4610C" w:rsidRDefault="00C4610C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E59364" wp14:editId="5F2297AB">
            <wp:extent cx="5940425" cy="3712845"/>
            <wp:effectExtent l="0" t="0" r="3175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F0153" w14:textId="7D13A9A3" w:rsidR="00C4610C" w:rsidRDefault="00C4610C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B201008" wp14:editId="464C6D8E">
            <wp:extent cx="5940425" cy="371284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0D677" w14:textId="77777777" w:rsidR="0055333A" w:rsidRDefault="00C4610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C4610C">
        <w:rPr>
          <w:rFonts w:ascii="Times New Roman" w:hAnsi="Times New Roman" w:cs="Times New Roman"/>
          <w:color w:val="000000"/>
          <w:sz w:val="24"/>
          <w:szCs w:val="24"/>
        </w:rPr>
        <w:t>- 10 отчетов, среди них:</w:t>
      </w:r>
    </w:p>
    <w:p w14:paraId="38B5CE6A" w14:textId="77777777" w:rsidR="00881150" w:rsidRDefault="00C4610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C4610C">
        <w:rPr>
          <w:color w:val="000000"/>
        </w:rPr>
        <w:br/>
      </w:r>
      <w:r w:rsidRPr="00C4610C">
        <w:rPr>
          <w:rFonts w:ascii="Times New Roman" w:hAnsi="Times New Roman" w:cs="Times New Roman"/>
          <w:color w:val="000000"/>
          <w:sz w:val="24"/>
          <w:szCs w:val="24"/>
        </w:rPr>
        <w:t>- отчеты с отличающимся макетом и стилем оформления для таблиц базы данных;</w:t>
      </w:r>
    </w:p>
    <w:p w14:paraId="08CC5A8B" w14:textId="77777777" w:rsidR="00881150" w:rsidRDefault="00881150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78478" wp14:editId="48FCDFAA">
            <wp:extent cx="5940425" cy="371284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33D4" w14:textId="77777777" w:rsidR="00881150" w:rsidRDefault="00881150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D3A1B3C" wp14:editId="12D48310">
            <wp:extent cx="5940425" cy="371284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9AB" w14:textId="77777777" w:rsidR="00881150" w:rsidRDefault="00881150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Другой</w:t>
      </w:r>
    </w:p>
    <w:p w14:paraId="063F307A" w14:textId="77777777" w:rsidR="00754735" w:rsidRDefault="00881150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D49F71" wp14:editId="4D706AFB">
            <wp:extent cx="5940425" cy="3712845"/>
            <wp:effectExtent l="0" t="0" r="317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610C" w:rsidRPr="00C4610C">
        <w:rPr>
          <w:color w:val="000000"/>
        </w:rPr>
        <w:br/>
      </w:r>
      <w:r w:rsidR="00C4610C" w:rsidRPr="00C4610C">
        <w:rPr>
          <w:rFonts w:ascii="Times New Roman" w:hAnsi="Times New Roman" w:cs="Times New Roman"/>
          <w:color w:val="000000"/>
          <w:sz w:val="24"/>
          <w:szCs w:val="24"/>
        </w:rPr>
        <w:t>- отчет-анкету;</w:t>
      </w:r>
      <w:r w:rsidR="00C4610C" w:rsidRPr="00C4610C">
        <w:rPr>
          <w:color w:val="000000"/>
        </w:rPr>
        <w:br/>
      </w:r>
      <w:r w:rsidR="00C4610C" w:rsidRPr="00C4610C">
        <w:rPr>
          <w:rFonts w:ascii="Times New Roman" w:hAnsi="Times New Roman" w:cs="Times New Roman"/>
          <w:color w:val="000000"/>
          <w:sz w:val="24"/>
          <w:szCs w:val="24"/>
        </w:rPr>
        <w:t>- отчет с группировкой;</w:t>
      </w:r>
    </w:p>
    <w:p w14:paraId="45CB31EE" w14:textId="77777777" w:rsidR="00754735" w:rsidRDefault="0075473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2552E8E" wp14:editId="3BFD9EFE">
            <wp:extent cx="5940425" cy="3712845"/>
            <wp:effectExtent l="0" t="0" r="3175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15EE3" w14:textId="77777777" w:rsidR="00754735" w:rsidRDefault="0075473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DC943" wp14:editId="415B7929">
            <wp:extent cx="5940425" cy="371284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84CF" w14:textId="0974BECA" w:rsidR="00754735" w:rsidRDefault="00C4610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C4610C">
        <w:rPr>
          <w:color w:val="000000"/>
        </w:rPr>
        <w:br/>
      </w:r>
      <w:r w:rsidRPr="00C4610C">
        <w:rPr>
          <w:rFonts w:ascii="Times New Roman" w:hAnsi="Times New Roman" w:cs="Times New Roman"/>
          <w:color w:val="000000"/>
          <w:sz w:val="24"/>
          <w:szCs w:val="24"/>
        </w:rPr>
        <w:t>- отчет с вычисляемыми полями;</w:t>
      </w:r>
      <w:r w:rsidRPr="00C4610C">
        <w:rPr>
          <w:color w:val="000000"/>
        </w:rPr>
        <w:br/>
      </w:r>
      <w:r w:rsidR="00754735">
        <w:rPr>
          <w:noProof/>
        </w:rPr>
        <w:drawing>
          <wp:inline distT="0" distB="0" distL="0" distR="0" wp14:anchorId="1447F42F" wp14:editId="6DD46D5F">
            <wp:extent cx="5940425" cy="371284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06CD" w14:textId="6EE1D844" w:rsidR="00754735" w:rsidRDefault="0075473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F7D832" wp14:editId="1DC455FB">
            <wp:extent cx="5940425" cy="37128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3845" w14:textId="77F4A331" w:rsidR="00DD38C5" w:rsidRDefault="00C4610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C4610C">
        <w:rPr>
          <w:color w:val="000000"/>
        </w:rPr>
        <w:br/>
      </w:r>
      <w:r w:rsidRPr="00C4610C">
        <w:rPr>
          <w:rFonts w:ascii="Times New Roman" w:hAnsi="Times New Roman" w:cs="Times New Roman"/>
          <w:color w:val="000000"/>
          <w:sz w:val="24"/>
          <w:szCs w:val="24"/>
        </w:rPr>
        <w:t>- отчет с нумерацией страниц;</w:t>
      </w:r>
    </w:p>
    <w:p w14:paraId="550F8988" w14:textId="77777777" w:rsidR="00DD38C5" w:rsidRDefault="00DD38C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C1F7CC8" wp14:editId="6D5C1357">
            <wp:extent cx="5940425" cy="371284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D63C" w14:textId="6EE8C99A" w:rsidR="00C4610C" w:rsidRDefault="00DD38C5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5ADBB2" wp14:editId="68B6A26D">
            <wp:extent cx="5940425" cy="3712845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610C" w:rsidRPr="00C4610C">
        <w:rPr>
          <w:color w:val="000000"/>
        </w:rPr>
        <w:br/>
      </w:r>
      <w:r w:rsidR="00C4610C" w:rsidRPr="00C4610C">
        <w:rPr>
          <w:rFonts w:ascii="Times New Roman" w:hAnsi="Times New Roman" w:cs="Times New Roman"/>
          <w:color w:val="000000"/>
          <w:sz w:val="24"/>
          <w:szCs w:val="24"/>
        </w:rPr>
        <w:t>- почтовые наклейки.</w:t>
      </w:r>
    </w:p>
    <w:p w14:paraId="5D16D490" w14:textId="2EC2ECF2" w:rsidR="0055333A" w:rsidRDefault="0055333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1626AFD" wp14:editId="52695A88">
            <wp:extent cx="5940425" cy="371284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8DC14" w14:textId="453AAB38" w:rsidR="0055333A" w:rsidRDefault="0055333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325AD2" wp14:editId="52814B82">
            <wp:extent cx="5940425" cy="3712845"/>
            <wp:effectExtent l="0" t="0" r="317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59E2" w14:textId="75F688CD" w:rsidR="0055333A" w:rsidRDefault="0055333A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B37722" wp14:editId="4C370639">
            <wp:extent cx="5940425" cy="37128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2759" w14:textId="2EE95079" w:rsidR="0055333A" w:rsidRPr="00F93589" w:rsidRDefault="00881150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91C25E" wp14:editId="46A01E25">
            <wp:extent cx="5940425" cy="371284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333A" w:rsidRPr="00F935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E05BAB"/>
    <w:multiLevelType w:val="multilevel"/>
    <w:tmpl w:val="F34C2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34900D8"/>
    <w:multiLevelType w:val="multilevel"/>
    <w:tmpl w:val="02327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3850D99"/>
    <w:multiLevelType w:val="multilevel"/>
    <w:tmpl w:val="D0946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E16708A"/>
    <w:multiLevelType w:val="multilevel"/>
    <w:tmpl w:val="6330B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589"/>
    <w:rsid w:val="00063953"/>
    <w:rsid w:val="001869A1"/>
    <w:rsid w:val="001E2137"/>
    <w:rsid w:val="00520524"/>
    <w:rsid w:val="0055333A"/>
    <w:rsid w:val="00590413"/>
    <w:rsid w:val="005D02BB"/>
    <w:rsid w:val="00754735"/>
    <w:rsid w:val="007E6001"/>
    <w:rsid w:val="00860769"/>
    <w:rsid w:val="00881150"/>
    <w:rsid w:val="00984E04"/>
    <w:rsid w:val="00AF3B18"/>
    <w:rsid w:val="00C4610C"/>
    <w:rsid w:val="00C544AC"/>
    <w:rsid w:val="00CB4F4E"/>
    <w:rsid w:val="00CD5F3A"/>
    <w:rsid w:val="00DD38C5"/>
    <w:rsid w:val="00F93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D64F5"/>
  <w15:chartTrackingRefBased/>
  <w15:docId w15:val="{DED8DCA3-407B-40D8-9E27-EC82F0E6B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F93589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F93589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984E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ocpalertsection">
    <w:name w:val="ocpalertsection"/>
    <w:basedOn w:val="a"/>
    <w:rsid w:val="005904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8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22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0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1638</TotalTime>
  <Pages>1</Pages>
  <Words>363</Words>
  <Characters>2072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Макеева</dc:creator>
  <cp:keywords/>
  <dc:description/>
  <cp:lastModifiedBy>Настя Макеева</cp:lastModifiedBy>
  <cp:revision>11</cp:revision>
  <dcterms:created xsi:type="dcterms:W3CDTF">2020-11-07T18:18:00Z</dcterms:created>
  <dcterms:modified xsi:type="dcterms:W3CDTF">2020-11-18T14:12:00Z</dcterms:modified>
</cp:coreProperties>
</file>